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98E" w:rsidRPr="005B5559" w:rsidRDefault="00545619" w:rsidP="00545619">
      <w:pPr>
        <w:spacing w:before="240" w:after="0" w:line="240" w:lineRule="auto"/>
        <w:ind w:left="-590" w:firstLine="590"/>
        <w:rPr>
          <w:rFonts w:ascii="Franklin Gothic ATF" w:hAnsi="Franklin Gothic ATF"/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3140747</wp:posOffset>
                </wp:positionV>
                <wp:extent cx="7218381" cy="881604"/>
                <wp:effectExtent l="0" t="0" r="1905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8381" cy="881604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77D7D" id="Rectangle 29" o:spid="_x0000_s1026" style="position:absolute;margin-left:-10pt;margin-top:247.3pt;width:568.4pt;height:6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" fillcolor="#cfcdcd [2894]" stroked="f" strokeweight="1pt"/>
            </w:pict>
          </mc:Fallback>
        </mc:AlternateContent>
      </w:r>
      <w:r>
        <w:rPr>
          <w:noProof/>
          <w:lang w:bidi="ar-SA"/>
        </w:rPr>
        <w:drawing>
          <wp:inline distT="0" distB="0" distL="0" distR="0" wp14:anchorId="656D037B" wp14:editId="222B83F1">
            <wp:extent cx="2030277" cy="548640"/>
            <wp:effectExtent l="0" t="0" r="8255" b="381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izontal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327" cy="553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1775">
        <w:rPr>
          <w:rFonts w:ascii="Franklin Gothic ATF" w:hAnsi="Franklin Gothic ATF"/>
          <w:b/>
          <w:noProof/>
          <w:color w:val="181717"/>
          <w:sz w:val="24"/>
          <w:lang w:bidi="ar-SA"/>
        </w:rPr>
        <w:drawing>
          <wp:inline distT="0" distB="0" distL="0" distR="0">
            <wp:extent cx="7756264" cy="194103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unity-driven-people-focused-bann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689" cy="194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65EB">
        <w:rPr>
          <w:rFonts w:ascii="Franklin Gothic ATF" w:hAnsi="Franklin Gothic ATF"/>
          <w:b/>
          <w:color w:val="181717"/>
          <w:sz w:val="24"/>
        </w:rPr>
        <w:t xml:space="preserve">     </w:t>
      </w:r>
      <w:r>
        <w:rPr>
          <w:rFonts w:ascii="Franklin Gothic ATF" w:hAnsi="Franklin Gothic ATF"/>
          <w:b/>
          <w:color w:val="181717"/>
          <w:sz w:val="24"/>
        </w:rPr>
        <w:br/>
      </w:r>
      <w:r w:rsidR="008A65EB">
        <w:rPr>
          <w:rFonts w:ascii="Franklin Gothic ATF" w:hAnsi="Franklin Gothic ATF"/>
          <w:b/>
          <w:color w:val="181717"/>
          <w:sz w:val="24"/>
        </w:rPr>
        <w:t xml:space="preserve"> </w:t>
      </w:r>
      <w:r>
        <w:rPr>
          <w:rFonts w:ascii="Franklin Gothic ATF" w:hAnsi="Franklin Gothic ATF"/>
          <w:b/>
          <w:color w:val="181717"/>
          <w:sz w:val="24"/>
        </w:rPr>
        <w:t xml:space="preserve">                                                                                                          </w:t>
      </w:r>
      <w:r>
        <w:rPr>
          <w:rFonts w:ascii="Franklin Gothic ATF" w:hAnsi="Franklin Gothic ATF"/>
          <w:b/>
          <w:color w:val="181717"/>
          <w:sz w:val="24"/>
        </w:rPr>
        <w:br/>
        <w:t xml:space="preserve">                                                                                                        </w:t>
      </w:r>
      <w:r w:rsidR="00BC4F6A">
        <w:rPr>
          <w:rFonts w:ascii="Franklin Gothic ATF" w:hAnsi="Franklin Gothic ATF"/>
          <w:b/>
          <w:color w:val="181717"/>
          <w:sz w:val="24"/>
        </w:rPr>
        <w:t xml:space="preserve">  </w:t>
      </w:r>
      <w:r>
        <w:rPr>
          <w:rFonts w:ascii="Franklin Gothic ATF" w:hAnsi="Franklin Gothic ATF"/>
          <w:b/>
          <w:color w:val="181717"/>
          <w:sz w:val="24"/>
        </w:rPr>
        <w:t xml:space="preserve">  </w:t>
      </w:r>
      <w:r w:rsidR="00721026">
        <w:rPr>
          <w:rFonts w:ascii="Franklin Gothic ATF" w:hAnsi="Franklin Gothic ATF"/>
          <w:b/>
          <w:color w:val="181717"/>
          <w:sz w:val="24"/>
        </w:rPr>
        <w:t xml:space="preserve">Planning Technician </w:t>
      </w:r>
      <w:r>
        <w:rPr>
          <w:rFonts w:ascii="Franklin Gothic ATF" w:hAnsi="Franklin Gothic ATF"/>
          <w:b/>
          <w:color w:val="181717"/>
          <w:sz w:val="24"/>
        </w:rPr>
        <w:br/>
      </w:r>
    </w:p>
    <w:p w:rsidR="005B5559" w:rsidRPr="00545619" w:rsidRDefault="009A1251" w:rsidP="00545619">
      <w:pPr>
        <w:tabs>
          <w:tab w:val="left" w:pos="9114"/>
        </w:tabs>
        <w:spacing w:after="0"/>
        <w:rPr>
          <w:rFonts w:ascii="Franklin Gothic Book" w:hAnsi="Franklin Gothic Book"/>
          <w:b/>
          <w:color w:val="FFFFFF" w:themeColor="background1"/>
          <w:sz w:val="20"/>
          <w:szCs w:val="20"/>
        </w:rPr>
      </w:pPr>
      <w:r>
        <w:rPr>
          <w:rFonts w:ascii="Franklin Gothic Book" w:hAnsi="Franklin Gothic Book"/>
          <w:b/>
          <w:color w:val="FFFFFF" w:themeColor="background1"/>
          <w:sz w:val="20"/>
          <w:szCs w:val="20"/>
        </w:rPr>
        <w:t>Competition #</w:t>
      </w:r>
      <w:r w:rsidR="00C22807">
        <w:rPr>
          <w:rFonts w:ascii="Franklin Gothic Book" w:hAnsi="Franklin Gothic Book"/>
          <w:b/>
          <w:color w:val="FFFFFF" w:themeColor="background1"/>
          <w:sz w:val="20"/>
          <w:szCs w:val="20"/>
        </w:rPr>
        <w:t>22-</w:t>
      </w:r>
      <w:r w:rsidR="008648C7">
        <w:rPr>
          <w:rFonts w:ascii="Franklin Gothic Book" w:hAnsi="Franklin Gothic Book"/>
          <w:b/>
          <w:color w:val="FFFFFF" w:themeColor="background1"/>
          <w:sz w:val="20"/>
          <w:szCs w:val="20"/>
        </w:rPr>
        <w:t>187</w:t>
      </w:r>
      <w:r w:rsidR="00545619">
        <w:rPr>
          <w:rFonts w:ascii="Franklin Gothic Book" w:hAnsi="Franklin Gothic Book"/>
          <w:b/>
          <w:color w:val="FFFFFF" w:themeColor="background1"/>
          <w:sz w:val="20"/>
          <w:szCs w:val="20"/>
        </w:rPr>
        <w:tab/>
      </w:r>
    </w:p>
    <w:p w:rsidR="00F838E1" w:rsidRDefault="005B5559" w:rsidP="00545619">
      <w:pPr>
        <w:tabs>
          <w:tab w:val="left" w:pos="2050"/>
        </w:tabs>
        <w:spacing w:after="0"/>
        <w:rPr>
          <w:rFonts w:ascii="Franklin Gothic Book" w:hAnsi="Franklin Gothic Book"/>
          <w:b/>
          <w:color w:val="FFFFFF" w:themeColor="background1"/>
          <w:sz w:val="20"/>
          <w:szCs w:val="20"/>
        </w:rPr>
      </w:pPr>
      <w:r w:rsidRPr="00545619">
        <w:rPr>
          <w:rFonts w:ascii="Franklin Gothic Book" w:hAnsi="Franklin Gothic Book"/>
          <w:b/>
          <w:color w:val="FFFFFF" w:themeColor="background1"/>
          <w:sz w:val="20"/>
          <w:szCs w:val="20"/>
        </w:rPr>
        <w:t xml:space="preserve">Status:  </w:t>
      </w:r>
      <w:r w:rsidR="00721026">
        <w:rPr>
          <w:rFonts w:ascii="Franklin Gothic Book" w:hAnsi="Franklin Gothic Book"/>
          <w:b/>
          <w:color w:val="FFFFFF" w:themeColor="background1"/>
          <w:sz w:val="20"/>
          <w:szCs w:val="20"/>
        </w:rPr>
        <w:t>Regular Full Time CUPE</w:t>
      </w:r>
    </w:p>
    <w:p w:rsidR="005B5559" w:rsidRPr="00545619" w:rsidRDefault="000254D0" w:rsidP="00545619">
      <w:pPr>
        <w:tabs>
          <w:tab w:val="left" w:pos="2050"/>
        </w:tabs>
        <w:spacing w:after="0"/>
        <w:rPr>
          <w:rFonts w:ascii="Franklin Gothic Book" w:hAnsi="Franklin Gothic Book"/>
          <w:b/>
          <w:color w:val="FFFFFF" w:themeColor="background1"/>
          <w:sz w:val="20"/>
          <w:szCs w:val="20"/>
        </w:rPr>
      </w:pPr>
      <w:r w:rsidRPr="00545619">
        <w:rPr>
          <w:rFonts w:ascii="Franklin Gothic Book" w:hAnsi="Franklin Gothic Book"/>
          <w:b/>
          <w:color w:val="FFFFFF" w:themeColor="background1"/>
          <w:sz w:val="20"/>
          <w:szCs w:val="20"/>
        </w:rPr>
        <w:t>Department:</w:t>
      </w:r>
      <w:r w:rsidR="005B5559" w:rsidRPr="00545619">
        <w:rPr>
          <w:rFonts w:ascii="Franklin Gothic Book" w:hAnsi="Franklin Gothic Book"/>
          <w:b/>
          <w:color w:val="FFFFFF" w:themeColor="background1"/>
          <w:sz w:val="20"/>
          <w:szCs w:val="20"/>
        </w:rPr>
        <w:t xml:space="preserve"> </w:t>
      </w:r>
      <w:r w:rsidR="00721026">
        <w:rPr>
          <w:rFonts w:ascii="Franklin Gothic Book" w:hAnsi="Franklin Gothic Book"/>
          <w:b/>
          <w:color w:val="FFFFFF" w:themeColor="background1"/>
          <w:sz w:val="20"/>
          <w:szCs w:val="20"/>
        </w:rPr>
        <w:t xml:space="preserve"> Planning</w:t>
      </w:r>
      <w:r w:rsidR="005B5559" w:rsidRPr="00545619">
        <w:rPr>
          <w:rFonts w:ascii="Franklin Gothic Book" w:hAnsi="Franklin Gothic Book"/>
          <w:b/>
          <w:color w:val="FFFFFF" w:themeColor="background1"/>
          <w:sz w:val="20"/>
          <w:szCs w:val="20"/>
        </w:rPr>
        <w:t xml:space="preserve"> </w:t>
      </w:r>
      <w:r w:rsidR="00545619" w:rsidRPr="00545619">
        <w:rPr>
          <w:rFonts w:ascii="Franklin Gothic Book" w:hAnsi="Franklin Gothic Book"/>
          <w:b/>
          <w:color w:val="FFFFFF" w:themeColor="background1"/>
          <w:sz w:val="20"/>
          <w:szCs w:val="20"/>
        </w:rPr>
        <w:tab/>
      </w:r>
    </w:p>
    <w:p w:rsidR="005B5559" w:rsidRPr="00545619" w:rsidRDefault="005B5559" w:rsidP="005B5559">
      <w:pPr>
        <w:spacing w:after="0"/>
        <w:rPr>
          <w:rFonts w:ascii="Franklin Gothic Book" w:hAnsi="Franklin Gothic Book"/>
          <w:b/>
          <w:color w:val="FFFFFF" w:themeColor="background1"/>
          <w:sz w:val="20"/>
          <w:szCs w:val="20"/>
        </w:rPr>
      </w:pPr>
      <w:r w:rsidRPr="00545619">
        <w:rPr>
          <w:rFonts w:ascii="Franklin Gothic Book" w:hAnsi="Franklin Gothic Book"/>
          <w:b/>
          <w:color w:val="FFFFFF" w:themeColor="background1"/>
          <w:sz w:val="20"/>
          <w:szCs w:val="20"/>
        </w:rPr>
        <w:t xml:space="preserve">Salary: </w:t>
      </w:r>
      <w:r w:rsidR="00721026">
        <w:rPr>
          <w:rFonts w:ascii="Franklin Gothic Book" w:hAnsi="Franklin Gothic Book"/>
          <w:b/>
          <w:color w:val="FFFFFF" w:themeColor="background1"/>
          <w:sz w:val="20"/>
          <w:szCs w:val="20"/>
        </w:rPr>
        <w:t>per hour</w:t>
      </w:r>
      <w:r w:rsidR="00C22807">
        <w:rPr>
          <w:rFonts w:ascii="Franklin Gothic Book" w:hAnsi="Franklin Gothic Book"/>
          <w:b/>
          <w:color w:val="FFFFFF" w:themeColor="background1"/>
          <w:sz w:val="20"/>
          <w:szCs w:val="20"/>
        </w:rPr>
        <w:t xml:space="preserve"> $</w:t>
      </w:r>
      <w:r w:rsidR="00D07F24">
        <w:rPr>
          <w:rFonts w:ascii="Franklin Gothic Book" w:hAnsi="Franklin Gothic Book"/>
          <w:b/>
          <w:color w:val="FFFFFF" w:themeColor="background1"/>
          <w:sz w:val="20"/>
          <w:szCs w:val="20"/>
        </w:rPr>
        <w:t xml:space="preserve">38.55 - </w:t>
      </w:r>
      <w:r w:rsidR="00484A85">
        <w:rPr>
          <w:rFonts w:ascii="Franklin Gothic Book" w:hAnsi="Franklin Gothic Book"/>
          <w:b/>
          <w:color w:val="FFFFFF" w:themeColor="background1"/>
          <w:sz w:val="20"/>
          <w:szCs w:val="20"/>
        </w:rPr>
        <w:t>$</w:t>
      </w:r>
      <w:r w:rsidR="00D07F24">
        <w:rPr>
          <w:rFonts w:ascii="Franklin Gothic Book" w:hAnsi="Franklin Gothic Book"/>
          <w:b/>
          <w:color w:val="FFFFFF" w:themeColor="background1"/>
          <w:sz w:val="20"/>
          <w:szCs w:val="20"/>
        </w:rPr>
        <w:t>45.46 per hour</w:t>
      </w:r>
    </w:p>
    <w:p w:rsidR="00711A42" w:rsidRPr="00545619" w:rsidRDefault="000254D0" w:rsidP="00711A42">
      <w:pPr>
        <w:spacing w:after="0" w:line="236" w:lineRule="auto"/>
        <w:rPr>
          <w:rFonts w:ascii="Franklin Gothic ATF" w:hAnsi="Franklin Gothic ATF"/>
          <w:b/>
          <w:color w:val="FFFFFF" w:themeColor="background1"/>
          <w:sz w:val="20"/>
        </w:rPr>
      </w:pPr>
      <w:r w:rsidRPr="00545619">
        <w:rPr>
          <w:rFonts w:ascii="Franklin Gothic Book" w:hAnsi="Franklin Gothic Book"/>
          <w:b/>
          <w:color w:val="FFFFFF" w:themeColor="background1"/>
          <w:sz w:val="20"/>
          <w:szCs w:val="20"/>
        </w:rPr>
        <w:t>Closing:</w:t>
      </w:r>
      <w:r w:rsidR="00B35387">
        <w:rPr>
          <w:rFonts w:ascii="Franklin Gothic Book" w:hAnsi="Franklin Gothic Book"/>
          <w:b/>
          <w:color w:val="FFFFFF" w:themeColor="background1"/>
          <w:sz w:val="20"/>
          <w:szCs w:val="20"/>
        </w:rPr>
        <w:t xml:space="preserve"> </w:t>
      </w:r>
      <w:r w:rsidR="008648C7">
        <w:rPr>
          <w:rFonts w:ascii="Franklin Gothic Book" w:hAnsi="Franklin Gothic Book"/>
          <w:b/>
          <w:color w:val="FFFFFF" w:themeColor="background1"/>
          <w:sz w:val="20"/>
          <w:szCs w:val="20"/>
        </w:rPr>
        <w:t xml:space="preserve">October </w:t>
      </w:r>
      <w:r w:rsidR="00C76BA6">
        <w:rPr>
          <w:rFonts w:ascii="Franklin Gothic Book" w:hAnsi="Franklin Gothic Book"/>
          <w:b/>
          <w:color w:val="FFFFFF" w:themeColor="background1"/>
          <w:sz w:val="20"/>
          <w:szCs w:val="20"/>
        </w:rPr>
        <w:t>10</w:t>
      </w:r>
      <w:bookmarkStart w:id="0" w:name="_GoBack"/>
      <w:bookmarkEnd w:id="0"/>
      <w:r w:rsidR="00D07F24">
        <w:rPr>
          <w:rFonts w:ascii="Franklin Gothic Book" w:hAnsi="Franklin Gothic Book"/>
          <w:b/>
          <w:color w:val="FFFFFF" w:themeColor="background1"/>
          <w:sz w:val="20"/>
          <w:szCs w:val="20"/>
        </w:rPr>
        <w:t>, 2022</w:t>
      </w:r>
    </w:p>
    <w:p w:rsidR="001C5A01" w:rsidRDefault="001C5A01" w:rsidP="00FB46C0">
      <w:pPr>
        <w:spacing w:after="0" w:line="240" w:lineRule="auto"/>
        <w:jc w:val="center"/>
        <w:rPr>
          <w:rFonts w:ascii="Franklin Gothic ATF" w:hAnsi="Franklin Gothic ATF"/>
          <w:i/>
          <w:color w:val="767171" w:themeColor="background2" w:themeShade="80"/>
          <w:sz w:val="20"/>
        </w:rPr>
      </w:pPr>
    </w:p>
    <w:p w:rsidR="00C9198E" w:rsidRDefault="00D35AA7" w:rsidP="00FB46C0">
      <w:pPr>
        <w:spacing w:after="0" w:line="240" w:lineRule="auto"/>
        <w:jc w:val="center"/>
        <w:rPr>
          <w:rFonts w:ascii="Franklin Gothic ATF" w:hAnsi="Franklin Gothic ATF"/>
          <w:i/>
          <w:color w:val="767171" w:themeColor="background2" w:themeShade="80"/>
          <w:sz w:val="20"/>
        </w:rPr>
      </w:pPr>
      <w:r w:rsidRPr="00711A42">
        <w:rPr>
          <w:rFonts w:ascii="Franklin Gothic ATF" w:hAnsi="Franklin Gothic ATF"/>
          <w:i/>
          <w:color w:val="767171" w:themeColor="background2" w:themeShade="80"/>
          <w:sz w:val="20"/>
        </w:rPr>
        <w:t xml:space="preserve">Come grow with </w:t>
      </w:r>
      <w:r w:rsidR="00E14A90">
        <w:rPr>
          <w:rFonts w:ascii="Franklin Gothic ATF" w:hAnsi="Franklin Gothic ATF"/>
          <w:i/>
          <w:color w:val="767171" w:themeColor="background2" w:themeShade="80"/>
          <w:sz w:val="20"/>
        </w:rPr>
        <w:t>The City of Maple Ridge</w:t>
      </w:r>
      <w:r w:rsidRPr="00711A42">
        <w:rPr>
          <w:rFonts w:ascii="Franklin Gothic ATF" w:hAnsi="Franklin Gothic ATF"/>
          <w:i/>
          <w:color w:val="767171" w:themeColor="background2" w:themeShade="80"/>
          <w:sz w:val="20"/>
        </w:rPr>
        <w:t xml:space="preserve">! Are you a team player with a “can do attitude”, excellent communication </w:t>
      </w:r>
      <w:r w:rsidR="00E14A90">
        <w:rPr>
          <w:rFonts w:ascii="Franklin Gothic ATF" w:hAnsi="Franklin Gothic ATF"/>
          <w:i/>
          <w:color w:val="767171" w:themeColor="background2" w:themeShade="80"/>
          <w:sz w:val="20"/>
        </w:rPr>
        <w:br/>
      </w:r>
      <w:r w:rsidR="00AA5D1C">
        <w:rPr>
          <w:rFonts w:ascii="Franklin Gothic ATF" w:hAnsi="Franklin Gothic ATF"/>
          <w:i/>
          <w:color w:val="767171" w:themeColor="background2" w:themeShade="80"/>
          <w:sz w:val="20"/>
        </w:rPr>
        <w:t xml:space="preserve">and </w:t>
      </w:r>
      <w:r w:rsidRPr="00711A42">
        <w:rPr>
          <w:rFonts w:ascii="Franklin Gothic ATF" w:hAnsi="Franklin Gothic ATF"/>
          <w:i/>
          <w:color w:val="767171" w:themeColor="background2" w:themeShade="80"/>
          <w:sz w:val="20"/>
        </w:rPr>
        <w:t>customer service skills? We have the perfect opportunity for you!</w:t>
      </w:r>
    </w:p>
    <w:p w:rsidR="00711A42" w:rsidRPr="00711A42" w:rsidRDefault="00711A42" w:rsidP="00711A42">
      <w:pPr>
        <w:spacing w:after="0" w:line="240" w:lineRule="auto"/>
        <w:rPr>
          <w:rFonts w:ascii="Franklin Gothic ATF" w:hAnsi="Franklin Gothic ATF"/>
          <w:b/>
          <w:i/>
          <w:color w:val="767171" w:themeColor="background2" w:themeShade="80"/>
          <w:sz w:val="20"/>
        </w:rPr>
      </w:pPr>
    </w:p>
    <w:p w:rsidR="00052163" w:rsidRDefault="00052163" w:rsidP="00052163">
      <w:pPr>
        <w:rPr>
          <w:rFonts w:ascii="Franklin Gothic Book" w:hAnsi="Franklin Gothic Book" w:cs="Arial"/>
        </w:rPr>
      </w:pPr>
    </w:p>
    <w:p w:rsidR="00721026" w:rsidRPr="00052163" w:rsidRDefault="00721026" w:rsidP="00052163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The City of Maple Ridge is looking to add a key member to our Development &amp; Environment section in the Planning Department.  This is an incredible opportunity for a motivated individual to join a team in a busy municipality experiencing significant development interest and activity!</w:t>
      </w:r>
      <w:r w:rsidR="005955D1">
        <w:rPr>
          <w:rFonts w:ascii="Franklin Gothic Book" w:hAnsi="Franklin Gothic Book" w:cs="Arial"/>
        </w:rPr>
        <w:t xml:space="preserve"> </w:t>
      </w:r>
    </w:p>
    <w:p w:rsidR="00C9198E" w:rsidRDefault="00D35AA7" w:rsidP="00545619">
      <w:pPr>
        <w:spacing w:after="0"/>
        <w:rPr>
          <w:rFonts w:ascii="Franklin Gothic Book" w:hAnsi="Franklin Gothic Book"/>
          <w:b/>
          <w:szCs w:val="22"/>
        </w:rPr>
      </w:pPr>
      <w:r w:rsidRPr="00255DD0">
        <w:rPr>
          <w:rFonts w:ascii="Franklin Gothic Book" w:hAnsi="Franklin Gothic Book"/>
          <w:b/>
          <w:szCs w:val="22"/>
        </w:rPr>
        <w:t xml:space="preserve">POSITION OVERVIEW </w:t>
      </w:r>
    </w:p>
    <w:p w:rsidR="005955D1" w:rsidRPr="00570643" w:rsidRDefault="00395B93" w:rsidP="005955D1">
      <w:pPr>
        <w:widowControl w:val="0"/>
        <w:tabs>
          <w:tab w:val="left" w:pos="2160"/>
          <w:tab w:val="right" w:pos="9360"/>
        </w:tabs>
        <w:jc w:val="both"/>
        <w:rPr>
          <w:rFonts w:ascii="Franklin Gothic Book" w:hAnsi="Franklin Gothic Book"/>
          <w:szCs w:val="22"/>
        </w:rPr>
      </w:pPr>
      <w:r>
        <w:rPr>
          <w:rFonts w:ascii="Franklin Gothic Book" w:hAnsi="Franklin Gothic Book"/>
          <w:szCs w:val="22"/>
        </w:rPr>
        <w:t xml:space="preserve">You will </w:t>
      </w:r>
      <w:r w:rsidR="008B7C02">
        <w:rPr>
          <w:rFonts w:ascii="Franklin Gothic Book" w:hAnsi="Franklin Gothic Book"/>
          <w:szCs w:val="22"/>
        </w:rPr>
        <w:t xml:space="preserve">review a wide range of development proposals and process planning-related applications </w:t>
      </w:r>
      <w:r w:rsidR="009E29AB">
        <w:rPr>
          <w:rFonts w:ascii="Franklin Gothic Book" w:hAnsi="Franklin Gothic Book"/>
          <w:szCs w:val="22"/>
        </w:rPr>
        <w:t xml:space="preserve">in </w:t>
      </w:r>
      <w:r w:rsidR="00D07F24">
        <w:rPr>
          <w:rFonts w:ascii="Franklin Gothic Book" w:hAnsi="Franklin Gothic Book"/>
          <w:szCs w:val="22"/>
        </w:rPr>
        <w:t>neighborhoods ranging</w:t>
      </w:r>
      <w:r w:rsidR="009E29AB">
        <w:rPr>
          <w:rFonts w:ascii="Franklin Gothic Book" w:hAnsi="Franklin Gothic Book"/>
          <w:szCs w:val="22"/>
        </w:rPr>
        <w:t xml:space="preserve"> </w:t>
      </w:r>
      <w:r w:rsidR="008B7C02">
        <w:rPr>
          <w:rFonts w:ascii="Franklin Gothic Book" w:hAnsi="Franklin Gothic Book"/>
          <w:szCs w:val="22"/>
        </w:rPr>
        <w:t xml:space="preserve">from our rapidly developing town centre to rural residential </w:t>
      </w:r>
      <w:r w:rsidR="009E29AB">
        <w:rPr>
          <w:rFonts w:ascii="Franklin Gothic Book" w:hAnsi="Franklin Gothic Book"/>
          <w:szCs w:val="22"/>
        </w:rPr>
        <w:t>areas.</w:t>
      </w:r>
      <w:r w:rsidR="008B7C02">
        <w:rPr>
          <w:rFonts w:ascii="Franklin Gothic Book" w:hAnsi="Franklin Gothic Book"/>
          <w:szCs w:val="22"/>
        </w:rPr>
        <w:t xml:space="preserve">  You will also </w:t>
      </w:r>
      <w:r w:rsidR="005955D1" w:rsidRPr="00570643">
        <w:rPr>
          <w:rFonts w:ascii="Franklin Gothic Book" w:hAnsi="Franklin Gothic Book"/>
          <w:szCs w:val="22"/>
        </w:rPr>
        <w:t>prepare reports</w:t>
      </w:r>
      <w:r w:rsidR="008B7C02">
        <w:rPr>
          <w:rFonts w:ascii="Franklin Gothic Book" w:hAnsi="Franklin Gothic Book"/>
          <w:szCs w:val="22"/>
        </w:rPr>
        <w:t xml:space="preserve"> on these development applications</w:t>
      </w:r>
      <w:r w:rsidR="009E29AB">
        <w:rPr>
          <w:rFonts w:ascii="Franklin Gothic Book" w:hAnsi="Franklin Gothic Book"/>
          <w:szCs w:val="22"/>
        </w:rPr>
        <w:t xml:space="preserve"> and other planning </w:t>
      </w:r>
      <w:r w:rsidR="001C5A01">
        <w:rPr>
          <w:rFonts w:ascii="Franklin Gothic Book" w:hAnsi="Franklin Gothic Book"/>
          <w:szCs w:val="22"/>
        </w:rPr>
        <w:t xml:space="preserve">matters </w:t>
      </w:r>
      <w:r w:rsidR="008B7C02">
        <w:rPr>
          <w:rFonts w:ascii="Franklin Gothic Book" w:hAnsi="Franklin Gothic Book"/>
          <w:szCs w:val="22"/>
        </w:rPr>
        <w:t xml:space="preserve">for City Council. </w:t>
      </w:r>
      <w:r w:rsidR="005955D1" w:rsidRPr="00570643">
        <w:rPr>
          <w:rFonts w:ascii="Franklin Gothic Book" w:hAnsi="Franklin Gothic Book"/>
          <w:szCs w:val="22"/>
        </w:rPr>
        <w:t xml:space="preserve"> </w:t>
      </w:r>
      <w:r w:rsidR="008B7C02">
        <w:rPr>
          <w:rFonts w:ascii="Franklin Gothic Book" w:hAnsi="Franklin Gothic Book"/>
          <w:szCs w:val="22"/>
        </w:rPr>
        <w:t xml:space="preserve">This position </w:t>
      </w:r>
      <w:r w:rsidR="001C5A01">
        <w:rPr>
          <w:rFonts w:ascii="Franklin Gothic Book" w:hAnsi="Franklin Gothic Book"/>
          <w:szCs w:val="22"/>
        </w:rPr>
        <w:t>also i</w:t>
      </w:r>
      <w:r w:rsidR="008B7C02">
        <w:rPr>
          <w:rFonts w:ascii="Franklin Gothic Book" w:hAnsi="Franklin Gothic Book"/>
          <w:szCs w:val="22"/>
        </w:rPr>
        <w:t xml:space="preserve">nvolves </w:t>
      </w:r>
      <w:r w:rsidR="001C5A01">
        <w:rPr>
          <w:rFonts w:ascii="Franklin Gothic Book" w:hAnsi="Franklin Gothic Book"/>
          <w:szCs w:val="22"/>
        </w:rPr>
        <w:t xml:space="preserve">extensive </w:t>
      </w:r>
      <w:r w:rsidR="009E29AB">
        <w:rPr>
          <w:rFonts w:ascii="Franklin Gothic Book" w:hAnsi="Franklin Gothic Book"/>
          <w:szCs w:val="22"/>
        </w:rPr>
        <w:t>communicati</w:t>
      </w:r>
      <w:r w:rsidR="001C5A01">
        <w:rPr>
          <w:rFonts w:ascii="Franklin Gothic Book" w:hAnsi="Franklin Gothic Book"/>
          <w:szCs w:val="22"/>
        </w:rPr>
        <w:t>on</w:t>
      </w:r>
      <w:r w:rsidR="009E29AB">
        <w:rPr>
          <w:rFonts w:ascii="Franklin Gothic Book" w:hAnsi="Franklin Gothic Book"/>
          <w:szCs w:val="22"/>
        </w:rPr>
        <w:t xml:space="preserve"> with the public and development community on the implementation of the City’s Official Community Plan, </w:t>
      </w:r>
      <w:r w:rsidR="005955D1" w:rsidRPr="00570643">
        <w:rPr>
          <w:rFonts w:ascii="Franklin Gothic Book" w:hAnsi="Franklin Gothic Book"/>
          <w:szCs w:val="22"/>
        </w:rPr>
        <w:t xml:space="preserve">zoning </w:t>
      </w:r>
      <w:r w:rsidR="009E29AB">
        <w:rPr>
          <w:rFonts w:ascii="Franklin Gothic Book" w:hAnsi="Franklin Gothic Book"/>
          <w:szCs w:val="22"/>
        </w:rPr>
        <w:t xml:space="preserve">bylaw, </w:t>
      </w:r>
      <w:r w:rsidR="005955D1" w:rsidRPr="00570643">
        <w:rPr>
          <w:rFonts w:ascii="Franklin Gothic Book" w:hAnsi="Franklin Gothic Book"/>
          <w:szCs w:val="22"/>
        </w:rPr>
        <w:t>and other bylaws</w:t>
      </w:r>
      <w:r w:rsidR="009E29AB">
        <w:rPr>
          <w:rFonts w:ascii="Franklin Gothic Book" w:hAnsi="Franklin Gothic Book"/>
          <w:szCs w:val="22"/>
        </w:rPr>
        <w:t xml:space="preserve"> and polices</w:t>
      </w:r>
      <w:r w:rsidR="005955D1" w:rsidRPr="00570643">
        <w:rPr>
          <w:rFonts w:ascii="Franklin Gothic Book" w:hAnsi="Franklin Gothic Book"/>
          <w:szCs w:val="22"/>
        </w:rPr>
        <w:t xml:space="preserve">.  </w:t>
      </w:r>
    </w:p>
    <w:p w:rsidR="00F838E1" w:rsidRPr="00255DD0" w:rsidRDefault="00F838E1" w:rsidP="00545619">
      <w:pPr>
        <w:spacing w:after="0"/>
        <w:rPr>
          <w:rFonts w:ascii="Franklin Gothic Book" w:hAnsi="Franklin Gothic Book"/>
          <w:b/>
          <w:szCs w:val="22"/>
        </w:rPr>
      </w:pPr>
    </w:p>
    <w:p w:rsidR="00C9198E" w:rsidRPr="00255DD0" w:rsidRDefault="00711A42" w:rsidP="00255DD0">
      <w:pPr>
        <w:spacing w:after="0"/>
        <w:rPr>
          <w:rFonts w:ascii="Franklin Gothic Book" w:hAnsi="Franklin Gothic Book"/>
          <w:b/>
          <w:szCs w:val="22"/>
        </w:rPr>
      </w:pPr>
      <w:r w:rsidRPr="00255DD0">
        <w:rPr>
          <w:rFonts w:ascii="Franklin Gothic Book" w:hAnsi="Franklin Gothic Book"/>
          <w:b/>
          <w:szCs w:val="22"/>
        </w:rPr>
        <w:t xml:space="preserve">EDUCATION </w:t>
      </w:r>
      <w:r w:rsidR="00E006BC" w:rsidRPr="00255DD0">
        <w:rPr>
          <w:rFonts w:ascii="Franklin Gothic Book" w:hAnsi="Franklin Gothic Book"/>
          <w:b/>
          <w:szCs w:val="22"/>
        </w:rPr>
        <w:t>AND</w:t>
      </w:r>
      <w:r w:rsidRPr="00255DD0">
        <w:rPr>
          <w:rFonts w:ascii="Franklin Gothic Book" w:hAnsi="Franklin Gothic Book"/>
          <w:b/>
          <w:szCs w:val="22"/>
        </w:rPr>
        <w:t xml:space="preserve"> EXPERIENCE</w:t>
      </w:r>
    </w:p>
    <w:p w:rsidR="00D35AA7" w:rsidRDefault="005955D1" w:rsidP="005955D1">
      <w:pPr>
        <w:widowControl w:val="0"/>
        <w:tabs>
          <w:tab w:val="left" w:pos="2160"/>
          <w:tab w:val="right" w:pos="9360"/>
        </w:tabs>
        <w:jc w:val="both"/>
        <w:rPr>
          <w:rFonts w:ascii="Franklin Gothic Book" w:hAnsi="Franklin Gothic Book"/>
          <w:szCs w:val="22"/>
        </w:rPr>
      </w:pPr>
      <w:r w:rsidRPr="00570643">
        <w:rPr>
          <w:rFonts w:ascii="Franklin Gothic Book" w:hAnsi="Franklin Gothic Book"/>
          <w:szCs w:val="22"/>
        </w:rPr>
        <w:t>A University degree in a planning related discipline such as Environmental Studies, Urban Geography plus related office experience, or an equivalent combination of training and experience.</w:t>
      </w:r>
    </w:p>
    <w:p w:rsidR="00F838E1" w:rsidRPr="00D35AA7" w:rsidRDefault="00F838E1">
      <w:pPr>
        <w:spacing w:after="0"/>
        <w:ind w:left="-5" w:hanging="10"/>
        <w:rPr>
          <w:rFonts w:ascii="Franklin Gothic ATF" w:hAnsi="Franklin Gothic ATF"/>
          <w:b/>
          <w:color w:val="181717"/>
          <w:sz w:val="20"/>
        </w:rPr>
      </w:pPr>
    </w:p>
    <w:p w:rsidR="00C9198E" w:rsidRPr="00255DD0" w:rsidRDefault="00711A42" w:rsidP="00255DD0">
      <w:pPr>
        <w:spacing w:after="0"/>
        <w:rPr>
          <w:rFonts w:ascii="Franklin Gothic Book" w:hAnsi="Franklin Gothic Book"/>
          <w:b/>
          <w:szCs w:val="22"/>
        </w:rPr>
      </w:pPr>
      <w:r w:rsidRPr="00255DD0">
        <w:rPr>
          <w:rFonts w:ascii="Franklin Gothic Book" w:hAnsi="Franklin Gothic Book"/>
          <w:b/>
          <w:szCs w:val="22"/>
        </w:rPr>
        <w:t xml:space="preserve">KNOWLEDGE, SKILLS </w:t>
      </w:r>
      <w:r w:rsidR="00E006BC" w:rsidRPr="00255DD0">
        <w:rPr>
          <w:rFonts w:ascii="Franklin Gothic Book" w:hAnsi="Franklin Gothic Book"/>
          <w:b/>
          <w:szCs w:val="22"/>
        </w:rPr>
        <w:t>AND</w:t>
      </w:r>
      <w:r w:rsidRPr="00255DD0">
        <w:rPr>
          <w:rFonts w:ascii="Franklin Gothic Book" w:hAnsi="Franklin Gothic Book"/>
          <w:b/>
          <w:szCs w:val="22"/>
        </w:rPr>
        <w:t xml:space="preserve"> ABILITIES</w:t>
      </w:r>
    </w:p>
    <w:p w:rsidR="005955D1" w:rsidRPr="005955D1" w:rsidRDefault="005955D1" w:rsidP="005955D1">
      <w:pPr>
        <w:pStyle w:val="ListParagraph"/>
        <w:widowControl w:val="0"/>
        <w:numPr>
          <w:ilvl w:val="0"/>
          <w:numId w:val="3"/>
        </w:numPr>
        <w:tabs>
          <w:tab w:val="left" w:pos="2160"/>
          <w:tab w:val="right" w:pos="9360"/>
        </w:tabs>
        <w:jc w:val="both"/>
        <w:rPr>
          <w:rFonts w:ascii="Franklin Gothic Book" w:hAnsi="Franklin Gothic Book"/>
          <w:szCs w:val="22"/>
        </w:rPr>
      </w:pPr>
      <w:r w:rsidRPr="005955D1">
        <w:rPr>
          <w:rFonts w:ascii="Franklin Gothic Book" w:hAnsi="Franklin Gothic Book"/>
          <w:szCs w:val="22"/>
        </w:rPr>
        <w:t>Fundamental knowledge of planning practices.</w:t>
      </w:r>
    </w:p>
    <w:p w:rsidR="005955D1" w:rsidRPr="005955D1" w:rsidRDefault="005955D1" w:rsidP="005955D1">
      <w:pPr>
        <w:pStyle w:val="ListParagraph"/>
        <w:widowControl w:val="0"/>
        <w:numPr>
          <w:ilvl w:val="0"/>
          <w:numId w:val="3"/>
        </w:numPr>
        <w:tabs>
          <w:tab w:val="left" w:pos="2160"/>
          <w:tab w:val="right" w:pos="9360"/>
        </w:tabs>
        <w:jc w:val="both"/>
        <w:rPr>
          <w:rFonts w:ascii="Franklin Gothic Book" w:hAnsi="Franklin Gothic Book"/>
          <w:szCs w:val="22"/>
        </w:rPr>
      </w:pPr>
      <w:r w:rsidRPr="005955D1">
        <w:rPr>
          <w:rFonts w:ascii="Franklin Gothic Book" w:hAnsi="Franklin Gothic Book"/>
          <w:szCs w:val="22"/>
        </w:rPr>
        <w:t>Knowledge of municipal bylaws applicable to work performed.</w:t>
      </w:r>
    </w:p>
    <w:p w:rsidR="005955D1" w:rsidRPr="005955D1" w:rsidRDefault="005955D1" w:rsidP="005955D1">
      <w:pPr>
        <w:pStyle w:val="ListParagraph"/>
        <w:widowControl w:val="0"/>
        <w:numPr>
          <w:ilvl w:val="0"/>
          <w:numId w:val="3"/>
        </w:numPr>
        <w:tabs>
          <w:tab w:val="left" w:pos="2160"/>
          <w:tab w:val="right" w:pos="9360"/>
        </w:tabs>
        <w:jc w:val="both"/>
        <w:rPr>
          <w:rFonts w:ascii="Franklin Gothic Book" w:hAnsi="Franklin Gothic Book"/>
          <w:szCs w:val="22"/>
        </w:rPr>
      </w:pPr>
      <w:r w:rsidRPr="005955D1">
        <w:rPr>
          <w:rFonts w:ascii="Franklin Gothic Book" w:hAnsi="Franklin Gothic Book"/>
          <w:szCs w:val="22"/>
        </w:rPr>
        <w:t xml:space="preserve">Knowledge of </w:t>
      </w:r>
      <w:r w:rsidR="009E29AB">
        <w:rPr>
          <w:rFonts w:ascii="Franklin Gothic Book" w:hAnsi="Franklin Gothic Book"/>
          <w:szCs w:val="22"/>
        </w:rPr>
        <w:t xml:space="preserve">planning </w:t>
      </w:r>
      <w:r w:rsidRPr="005955D1">
        <w:rPr>
          <w:rFonts w:ascii="Franklin Gothic Book" w:hAnsi="Franklin Gothic Book"/>
          <w:szCs w:val="22"/>
        </w:rPr>
        <w:t>departmental functions, objectives and procedures.</w:t>
      </w:r>
    </w:p>
    <w:p w:rsidR="005955D1" w:rsidRPr="005955D1" w:rsidRDefault="005955D1" w:rsidP="005955D1">
      <w:pPr>
        <w:pStyle w:val="ListParagraph"/>
        <w:widowControl w:val="0"/>
        <w:numPr>
          <w:ilvl w:val="0"/>
          <w:numId w:val="3"/>
        </w:numPr>
        <w:tabs>
          <w:tab w:val="left" w:pos="2160"/>
          <w:tab w:val="right" w:pos="9360"/>
        </w:tabs>
        <w:jc w:val="both"/>
        <w:rPr>
          <w:rFonts w:ascii="Franklin Gothic Book" w:hAnsi="Franklin Gothic Book"/>
          <w:szCs w:val="22"/>
        </w:rPr>
      </w:pPr>
      <w:r w:rsidRPr="005955D1">
        <w:rPr>
          <w:rFonts w:ascii="Franklin Gothic Book" w:hAnsi="Franklin Gothic Book"/>
          <w:szCs w:val="22"/>
        </w:rPr>
        <w:t>Knowledge of urban design principles and practices.</w:t>
      </w:r>
    </w:p>
    <w:p w:rsidR="005955D1" w:rsidRPr="005955D1" w:rsidRDefault="005955D1" w:rsidP="005955D1">
      <w:pPr>
        <w:pStyle w:val="ListParagraph"/>
        <w:widowControl w:val="0"/>
        <w:numPr>
          <w:ilvl w:val="0"/>
          <w:numId w:val="3"/>
        </w:numPr>
        <w:tabs>
          <w:tab w:val="left" w:pos="2160"/>
          <w:tab w:val="right" w:pos="9360"/>
        </w:tabs>
        <w:jc w:val="both"/>
        <w:rPr>
          <w:rFonts w:ascii="Franklin Gothic Book" w:hAnsi="Franklin Gothic Book"/>
          <w:szCs w:val="22"/>
        </w:rPr>
      </w:pPr>
      <w:r w:rsidRPr="005955D1">
        <w:rPr>
          <w:rFonts w:ascii="Franklin Gothic Book" w:hAnsi="Franklin Gothic Book"/>
          <w:szCs w:val="22"/>
        </w:rPr>
        <w:t>Ability to perform assigned duties with minimal direct supervision.</w:t>
      </w:r>
    </w:p>
    <w:p w:rsidR="005955D1" w:rsidRPr="005955D1" w:rsidRDefault="005955D1" w:rsidP="005955D1">
      <w:pPr>
        <w:pStyle w:val="ListParagraph"/>
        <w:widowControl w:val="0"/>
        <w:numPr>
          <w:ilvl w:val="0"/>
          <w:numId w:val="3"/>
        </w:numPr>
        <w:tabs>
          <w:tab w:val="left" w:pos="2160"/>
          <w:tab w:val="right" w:pos="9360"/>
        </w:tabs>
        <w:jc w:val="both"/>
        <w:rPr>
          <w:rFonts w:ascii="Franklin Gothic Book" w:hAnsi="Franklin Gothic Book"/>
          <w:szCs w:val="22"/>
        </w:rPr>
      </w:pPr>
      <w:r w:rsidRPr="005955D1">
        <w:rPr>
          <w:rFonts w:ascii="Franklin Gothic Book" w:hAnsi="Franklin Gothic Book"/>
          <w:szCs w:val="22"/>
        </w:rPr>
        <w:t>Ability to understand and carry out oral and written instructions.</w:t>
      </w:r>
    </w:p>
    <w:p w:rsidR="005955D1" w:rsidRPr="005955D1" w:rsidRDefault="005955D1" w:rsidP="005955D1">
      <w:pPr>
        <w:pStyle w:val="ListParagraph"/>
        <w:widowControl w:val="0"/>
        <w:numPr>
          <w:ilvl w:val="0"/>
          <w:numId w:val="3"/>
        </w:numPr>
        <w:tabs>
          <w:tab w:val="left" w:pos="2160"/>
          <w:tab w:val="right" w:pos="9360"/>
        </w:tabs>
        <w:jc w:val="both"/>
        <w:rPr>
          <w:rFonts w:ascii="Franklin Gothic Book" w:hAnsi="Franklin Gothic Book"/>
          <w:szCs w:val="22"/>
        </w:rPr>
      </w:pPr>
      <w:r w:rsidRPr="005955D1">
        <w:rPr>
          <w:rFonts w:ascii="Franklin Gothic Book" w:hAnsi="Franklin Gothic Book"/>
          <w:szCs w:val="22"/>
        </w:rPr>
        <w:t xml:space="preserve">Ability to read and interpret mapping (topographical, cadastral, planimetric, etc.), engineering and architectural plans, and understand specifications.  </w:t>
      </w:r>
    </w:p>
    <w:p w:rsidR="005955D1" w:rsidRPr="005955D1" w:rsidRDefault="005955D1" w:rsidP="005955D1">
      <w:pPr>
        <w:pStyle w:val="ListParagraph"/>
        <w:widowControl w:val="0"/>
        <w:numPr>
          <w:ilvl w:val="0"/>
          <w:numId w:val="3"/>
        </w:numPr>
        <w:tabs>
          <w:tab w:val="left" w:pos="2160"/>
          <w:tab w:val="right" w:pos="9360"/>
        </w:tabs>
        <w:jc w:val="both"/>
        <w:rPr>
          <w:rFonts w:ascii="Franklin Gothic Book" w:hAnsi="Franklin Gothic Book"/>
          <w:szCs w:val="22"/>
        </w:rPr>
      </w:pPr>
      <w:r w:rsidRPr="005955D1">
        <w:rPr>
          <w:rFonts w:ascii="Franklin Gothic Book" w:hAnsi="Franklin Gothic Book"/>
          <w:szCs w:val="22"/>
        </w:rPr>
        <w:t xml:space="preserve">Ability to prepare clear, concise written reports.  </w:t>
      </w:r>
    </w:p>
    <w:p w:rsidR="005955D1" w:rsidRPr="005955D1" w:rsidRDefault="005955D1" w:rsidP="005955D1">
      <w:pPr>
        <w:pStyle w:val="ListParagraph"/>
        <w:widowControl w:val="0"/>
        <w:numPr>
          <w:ilvl w:val="0"/>
          <w:numId w:val="3"/>
        </w:numPr>
        <w:tabs>
          <w:tab w:val="left" w:pos="2160"/>
          <w:tab w:val="right" w:pos="9360"/>
        </w:tabs>
        <w:jc w:val="both"/>
        <w:rPr>
          <w:rFonts w:ascii="Franklin Gothic Book" w:hAnsi="Franklin Gothic Book"/>
          <w:szCs w:val="22"/>
        </w:rPr>
      </w:pPr>
      <w:r w:rsidRPr="005955D1">
        <w:rPr>
          <w:rFonts w:ascii="Franklin Gothic Book" w:hAnsi="Franklin Gothic Book"/>
          <w:szCs w:val="22"/>
        </w:rPr>
        <w:t>Ability to operate MS Windows based programs.</w:t>
      </w:r>
    </w:p>
    <w:p w:rsidR="00F838E1" w:rsidRPr="005955D1" w:rsidRDefault="005955D1" w:rsidP="005955D1">
      <w:pPr>
        <w:pStyle w:val="ListParagraph"/>
        <w:widowControl w:val="0"/>
        <w:numPr>
          <w:ilvl w:val="0"/>
          <w:numId w:val="3"/>
        </w:numPr>
        <w:tabs>
          <w:tab w:val="left" w:pos="2160"/>
          <w:tab w:val="right" w:pos="9360"/>
        </w:tabs>
        <w:jc w:val="both"/>
        <w:rPr>
          <w:rFonts w:ascii="Franklin Gothic Book" w:hAnsi="Franklin Gothic Book"/>
          <w:szCs w:val="22"/>
        </w:rPr>
      </w:pPr>
      <w:r w:rsidRPr="005955D1">
        <w:rPr>
          <w:rFonts w:ascii="Franklin Gothic Book" w:hAnsi="Franklin Gothic Book"/>
          <w:szCs w:val="22"/>
        </w:rPr>
        <w:t>Ability to deal effectively with the public.</w:t>
      </w:r>
    </w:p>
    <w:p w:rsidR="00D35AA7" w:rsidRPr="00D35AA7" w:rsidRDefault="00D35AA7" w:rsidP="00D35AA7">
      <w:pPr>
        <w:spacing w:after="0" w:line="265" w:lineRule="auto"/>
        <w:rPr>
          <w:rFonts w:ascii="Franklin Gothic ATF" w:hAnsi="Franklin Gothic ATF"/>
        </w:rPr>
      </w:pPr>
    </w:p>
    <w:p w:rsidR="005955D1" w:rsidRDefault="005955D1" w:rsidP="00255DD0">
      <w:pPr>
        <w:spacing w:after="0"/>
        <w:rPr>
          <w:rFonts w:ascii="Franklin Gothic Book" w:hAnsi="Franklin Gothic Book"/>
          <w:b/>
          <w:szCs w:val="22"/>
        </w:rPr>
      </w:pPr>
    </w:p>
    <w:p w:rsidR="005955D1" w:rsidRDefault="005955D1" w:rsidP="00255DD0">
      <w:pPr>
        <w:spacing w:after="0"/>
        <w:rPr>
          <w:rFonts w:ascii="Franklin Gothic Book" w:hAnsi="Franklin Gothic Book"/>
          <w:b/>
          <w:szCs w:val="22"/>
        </w:rPr>
      </w:pPr>
    </w:p>
    <w:p w:rsidR="00C9198E" w:rsidRPr="00255DD0" w:rsidRDefault="00711A42" w:rsidP="00255DD0">
      <w:pPr>
        <w:spacing w:after="0"/>
        <w:rPr>
          <w:rFonts w:ascii="Franklin Gothic Book" w:hAnsi="Franklin Gothic Book"/>
          <w:b/>
          <w:szCs w:val="22"/>
        </w:rPr>
      </w:pPr>
      <w:r w:rsidRPr="00255DD0">
        <w:rPr>
          <w:rFonts w:ascii="Franklin Gothic Book" w:hAnsi="Franklin Gothic Book"/>
          <w:b/>
          <w:szCs w:val="22"/>
        </w:rPr>
        <w:t xml:space="preserve">LICENCES </w:t>
      </w:r>
      <w:r w:rsidR="00E006BC" w:rsidRPr="00255DD0">
        <w:rPr>
          <w:rFonts w:ascii="Franklin Gothic Book" w:hAnsi="Franklin Gothic Book"/>
          <w:b/>
          <w:szCs w:val="22"/>
        </w:rPr>
        <w:t>AND</w:t>
      </w:r>
      <w:r w:rsidRPr="00255DD0">
        <w:rPr>
          <w:rFonts w:ascii="Franklin Gothic Book" w:hAnsi="Franklin Gothic Book"/>
          <w:b/>
          <w:szCs w:val="22"/>
        </w:rPr>
        <w:t xml:space="preserve"> CERTIFICATES</w:t>
      </w:r>
    </w:p>
    <w:p w:rsidR="00B35387" w:rsidRDefault="005955D1" w:rsidP="005955D1">
      <w:pPr>
        <w:widowControl w:val="0"/>
        <w:tabs>
          <w:tab w:val="left" w:pos="2160"/>
          <w:tab w:val="right" w:pos="9360"/>
        </w:tabs>
        <w:jc w:val="both"/>
        <w:rPr>
          <w:rFonts w:ascii="Franklin Gothic Book" w:hAnsi="Franklin Gothic Book"/>
          <w:szCs w:val="22"/>
        </w:rPr>
      </w:pPr>
      <w:r>
        <w:rPr>
          <w:rFonts w:ascii="Franklin Gothic Book" w:hAnsi="Franklin Gothic Book"/>
          <w:szCs w:val="22"/>
        </w:rPr>
        <w:t xml:space="preserve">Class 5 </w:t>
      </w:r>
      <w:r w:rsidRPr="00570643">
        <w:rPr>
          <w:rFonts w:ascii="Franklin Gothic Book" w:hAnsi="Franklin Gothic Book"/>
          <w:szCs w:val="22"/>
        </w:rPr>
        <w:t xml:space="preserve">Driver’s Licence valid in the </w:t>
      </w:r>
      <w:smartTag w:uri="urn:schemas-microsoft-com:office:smarttags" w:element="place">
        <w:smartTag w:uri="urn:schemas-microsoft-com:office:smarttags" w:element="PlaceType">
          <w:r w:rsidRPr="00570643">
            <w:rPr>
              <w:rFonts w:ascii="Franklin Gothic Book" w:hAnsi="Franklin Gothic Book"/>
              <w:szCs w:val="22"/>
            </w:rPr>
            <w:t>Province</w:t>
          </w:r>
        </w:smartTag>
        <w:r w:rsidRPr="00570643">
          <w:rPr>
            <w:rFonts w:ascii="Franklin Gothic Book" w:hAnsi="Franklin Gothic Book"/>
            <w:szCs w:val="22"/>
          </w:rPr>
          <w:t xml:space="preserve"> of </w:t>
        </w:r>
        <w:smartTag w:uri="urn:schemas-microsoft-com:office:smarttags" w:element="PlaceName">
          <w:r w:rsidRPr="00570643">
            <w:rPr>
              <w:rFonts w:ascii="Franklin Gothic Book" w:hAnsi="Franklin Gothic Book"/>
              <w:szCs w:val="22"/>
            </w:rPr>
            <w:t>British Columbia</w:t>
          </w:r>
        </w:smartTag>
      </w:smartTag>
      <w:r w:rsidRPr="00570643">
        <w:rPr>
          <w:rFonts w:ascii="Franklin Gothic Book" w:hAnsi="Franklin Gothic Book"/>
          <w:szCs w:val="22"/>
        </w:rPr>
        <w:t>.</w:t>
      </w:r>
    </w:p>
    <w:p w:rsidR="00C9198E" w:rsidRDefault="00711A42" w:rsidP="00255DD0">
      <w:pPr>
        <w:spacing w:after="0"/>
        <w:rPr>
          <w:rFonts w:ascii="Franklin Gothic Book" w:hAnsi="Franklin Gothic Book"/>
          <w:b/>
          <w:szCs w:val="22"/>
        </w:rPr>
      </w:pPr>
      <w:r w:rsidRPr="00255DD0">
        <w:rPr>
          <w:rFonts w:ascii="Franklin Gothic Book" w:hAnsi="Franklin Gothic Book"/>
          <w:b/>
          <w:szCs w:val="22"/>
        </w:rPr>
        <w:t>ADDITIONAL INFORMATION</w:t>
      </w:r>
    </w:p>
    <w:p w:rsidR="005955D1" w:rsidRDefault="005955D1" w:rsidP="005955D1">
      <w:pPr>
        <w:widowControl w:val="0"/>
        <w:tabs>
          <w:tab w:val="left" w:pos="2160"/>
          <w:tab w:val="right" w:pos="9360"/>
        </w:tabs>
        <w:jc w:val="both"/>
        <w:rPr>
          <w:rFonts w:ascii="Franklin Gothic Book" w:hAnsi="Franklin Gothic Book"/>
          <w:szCs w:val="22"/>
        </w:rPr>
      </w:pPr>
      <w:r w:rsidRPr="00570643">
        <w:rPr>
          <w:rFonts w:ascii="Franklin Gothic Book" w:hAnsi="Franklin Gothic Book"/>
          <w:szCs w:val="22"/>
        </w:rPr>
        <w:t>This position requires skill in the use of Windows</w:t>
      </w:r>
      <w:r w:rsidR="009E29AB">
        <w:rPr>
          <w:rFonts w:ascii="Franklin Gothic Book" w:hAnsi="Franklin Gothic Book"/>
          <w:szCs w:val="22"/>
        </w:rPr>
        <w:t xml:space="preserve"> and Office 365 </w:t>
      </w:r>
      <w:r w:rsidRPr="00570643">
        <w:rPr>
          <w:rFonts w:ascii="Franklin Gothic Book" w:hAnsi="Franklin Gothic Book"/>
          <w:szCs w:val="22"/>
        </w:rPr>
        <w:t>environment including MS Word, MS Outlook, MS Excel; Knowledge of the AMANDA application tracking program would be an asset.</w:t>
      </w:r>
    </w:p>
    <w:p w:rsidR="001C2CD4" w:rsidRDefault="001C2CD4" w:rsidP="005955D1">
      <w:pPr>
        <w:widowControl w:val="0"/>
        <w:tabs>
          <w:tab w:val="left" w:pos="2160"/>
          <w:tab w:val="right" w:pos="9360"/>
        </w:tabs>
        <w:jc w:val="both"/>
        <w:rPr>
          <w:rFonts w:ascii="Franklin Gothic Book" w:hAnsi="Franklin Gothic Book"/>
          <w:b/>
          <w:szCs w:val="22"/>
        </w:rPr>
      </w:pPr>
    </w:p>
    <w:p w:rsidR="001C2CD4" w:rsidRPr="001C2CD4" w:rsidRDefault="001C2CD4" w:rsidP="005955D1">
      <w:pPr>
        <w:widowControl w:val="0"/>
        <w:tabs>
          <w:tab w:val="left" w:pos="2160"/>
          <w:tab w:val="right" w:pos="9360"/>
        </w:tabs>
        <w:jc w:val="both"/>
        <w:rPr>
          <w:rFonts w:ascii="Franklin Gothic Book" w:hAnsi="Franklin Gothic Book"/>
          <w:b/>
          <w:szCs w:val="22"/>
        </w:rPr>
      </w:pPr>
      <w:r w:rsidRPr="001C2CD4">
        <w:rPr>
          <w:rFonts w:ascii="Franklin Gothic Book" w:hAnsi="Franklin Gothic Book"/>
          <w:b/>
          <w:szCs w:val="22"/>
        </w:rPr>
        <w:t>EQUITY STATEMENT</w:t>
      </w:r>
    </w:p>
    <w:p w:rsidR="001C2CD4" w:rsidRPr="005955D1" w:rsidRDefault="001C2CD4" w:rsidP="001C2CD4">
      <w:pPr>
        <w:shd w:val="clear" w:color="auto" w:fill="FFFFFF"/>
        <w:spacing w:before="100" w:beforeAutospacing="1" w:after="100" w:afterAutospacing="1" w:line="240" w:lineRule="auto"/>
        <w:rPr>
          <w:rFonts w:ascii="Franklin Gothic Book" w:hAnsi="Franklin Gothic Book"/>
          <w:szCs w:val="22"/>
        </w:rPr>
      </w:pPr>
      <w:r w:rsidRPr="00BB6D1E">
        <w:rPr>
          <w:rFonts w:ascii="Franklin Gothic Book" w:hAnsi="Franklin Gothic Book"/>
        </w:rPr>
        <w:t xml:space="preserve">At the City of Maple Ridge, we are dedicated to cultivating an inclusive culture that actively values and embraces diversity. We strive to attract and retain a talented, diverse workforce that is broadly reflective of the community we proudly serve. Accommodations are available on request for candidates taking part in all aspects of the selection process by contacting </w:t>
      </w:r>
      <w:hyperlink r:id="rId9" w:tgtFrame="_blank" w:history="1">
        <w:r>
          <w:rPr>
            <w:rStyle w:val="Hyperlink"/>
          </w:rPr>
          <w:t>hrenquires@mapleridge.ca</w:t>
        </w:r>
      </w:hyperlink>
      <w:r>
        <w:t>.</w:t>
      </w:r>
    </w:p>
    <w:p w:rsidR="00711A42" w:rsidRPr="00BC4F6A" w:rsidRDefault="00711A42" w:rsidP="00052163">
      <w:pPr>
        <w:spacing w:after="0" w:line="265" w:lineRule="auto"/>
        <w:rPr>
          <w:rFonts w:ascii="Franklin Gothic Book" w:hAnsi="Franklin Gothic Book"/>
          <w:b/>
          <w:szCs w:val="22"/>
        </w:rPr>
      </w:pPr>
      <w:r>
        <w:rPr>
          <w:rFonts w:ascii="Franklin Gothic ATF" w:hAnsi="Franklin Gothic ATF"/>
          <w:b/>
          <w:color w:val="181717"/>
          <w:sz w:val="20"/>
        </w:rPr>
        <w:br/>
      </w:r>
      <w:r w:rsidRPr="00BC4F6A">
        <w:rPr>
          <w:rFonts w:ascii="Franklin Gothic Book" w:hAnsi="Franklin Gothic Book"/>
          <w:b/>
          <w:szCs w:val="22"/>
        </w:rPr>
        <w:t>WHAT WE OFFER YOU</w:t>
      </w:r>
    </w:p>
    <w:p w:rsidR="00711A42" w:rsidRPr="002F09DA" w:rsidRDefault="00711A42" w:rsidP="00711A42">
      <w:pPr>
        <w:spacing w:after="0" w:line="265" w:lineRule="auto"/>
        <w:ind w:left="-5" w:hanging="10"/>
        <w:rPr>
          <w:rFonts w:ascii="Franklin Gothic ATF" w:hAnsi="Franklin Gothic ATF"/>
          <w:b/>
          <w:color w:val="181717"/>
          <w:szCs w:val="22"/>
        </w:rPr>
      </w:pPr>
      <w:r w:rsidRPr="002F09DA">
        <w:rPr>
          <w:rFonts w:ascii="Franklin Gothic ATF" w:hAnsi="Franklin Gothic ATF"/>
          <w:b/>
          <w:color w:val="181717"/>
          <w:szCs w:val="22"/>
        </w:rPr>
        <w:br/>
      </w:r>
      <w:r w:rsidR="006451D0" w:rsidRPr="002F09DA">
        <w:rPr>
          <w:rFonts w:ascii="Franklin Gothic Book" w:hAnsi="Franklin Gothic Book"/>
          <w:color w:val="3E403D"/>
          <w:szCs w:val="22"/>
          <w:lang w:val="en-GB"/>
        </w:rPr>
        <w:t xml:space="preserve">The City of </w:t>
      </w:r>
      <w:r w:rsidRPr="002F09DA">
        <w:rPr>
          <w:rFonts w:ascii="Franklin Gothic Book" w:hAnsi="Franklin Gothic Book"/>
          <w:color w:val="3E403D"/>
          <w:szCs w:val="22"/>
          <w:lang w:val="en-GB"/>
        </w:rPr>
        <w:t xml:space="preserve">Maple Ridge is a great place to work with competitive compensation packages that include the Municipal Pension Plan, a strong employee wellness program and the opportunity for professional career growth and </w:t>
      </w:r>
      <w:r w:rsidR="004C31B2" w:rsidRPr="002F09DA">
        <w:rPr>
          <w:rFonts w:ascii="Franklin Gothic Book" w:hAnsi="Franklin Gothic Book"/>
          <w:color w:val="3E403D"/>
          <w:szCs w:val="22"/>
          <w:lang w:val="en-GB"/>
        </w:rPr>
        <w:t xml:space="preserve">professional </w:t>
      </w:r>
      <w:r w:rsidRPr="002F09DA">
        <w:rPr>
          <w:rFonts w:ascii="Franklin Gothic Book" w:hAnsi="Franklin Gothic Book"/>
          <w:color w:val="3E403D"/>
          <w:szCs w:val="22"/>
          <w:lang w:val="en-GB"/>
        </w:rPr>
        <w:t>development.</w:t>
      </w:r>
      <w:r w:rsidRPr="002F09DA">
        <w:rPr>
          <w:rFonts w:ascii="Franklin Gothic Book" w:hAnsi="Franklin Gothic Book"/>
          <w:bCs/>
          <w:color w:val="3E403D"/>
          <w:szCs w:val="22"/>
          <w:lang w:val="en-GB"/>
        </w:rPr>
        <w:t xml:space="preserve"> </w:t>
      </w:r>
      <w:r w:rsidRPr="002F09DA">
        <w:rPr>
          <w:rFonts w:ascii="Franklin Gothic Book" w:hAnsi="Franklin Gothic Book"/>
          <w:color w:val="3E403D"/>
          <w:szCs w:val="22"/>
          <w:lang w:val="en-GB"/>
        </w:rPr>
        <w:t>If you want to help shape a growing community in a municipality that strives for service excellence, then this is the position for you.</w:t>
      </w:r>
    </w:p>
    <w:p w:rsidR="00711A42" w:rsidRPr="002F09DA" w:rsidRDefault="00711A42" w:rsidP="00711A42">
      <w:pPr>
        <w:spacing w:after="0" w:line="265" w:lineRule="auto"/>
        <w:ind w:left="-5" w:hanging="10"/>
        <w:rPr>
          <w:rFonts w:ascii="Franklin Gothic Book" w:hAnsi="Franklin Gothic Book"/>
          <w:color w:val="3E403D"/>
          <w:szCs w:val="22"/>
          <w:lang w:val="en-GB"/>
        </w:rPr>
      </w:pPr>
    </w:p>
    <w:p w:rsidR="00711A42" w:rsidRPr="002F09DA" w:rsidRDefault="00711A42" w:rsidP="00F838E1">
      <w:pPr>
        <w:shd w:val="clear" w:color="auto" w:fill="FFFFFF"/>
        <w:spacing w:after="150" w:line="240" w:lineRule="auto"/>
        <w:rPr>
          <w:rFonts w:ascii="Franklin Gothic Demi" w:eastAsiaTheme="minorEastAsia" w:hAnsi="Franklin Gothic Demi" w:cs="Times New Roman"/>
          <w:color w:val="3E403D"/>
          <w:szCs w:val="22"/>
          <w:lang w:val="en-GB" w:bidi="ar-SA"/>
        </w:rPr>
      </w:pPr>
      <w:r w:rsidRPr="002F09DA">
        <w:rPr>
          <w:rFonts w:ascii="Franklin Gothic Demi" w:eastAsiaTheme="minorEastAsia" w:hAnsi="Franklin Gothic Demi" w:cs="Times New Roman"/>
          <w:bCs/>
          <w:color w:val="3E403D"/>
          <w:szCs w:val="22"/>
          <w:lang w:val="en-GB" w:bidi="ar-SA"/>
        </w:rPr>
        <w:t>We thank all applicants for their interest, however, only those under consideration will be contacted.</w:t>
      </w:r>
    </w:p>
    <w:sectPr w:rsidR="00711A42" w:rsidRPr="002F09DA" w:rsidSect="00E006BC">
      <w:pgSz w:w="12240" w:h="15840"/>
      <w:pgMar w:top="0" w:right="450" w:bottom="360" w:left="590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995" w:rsidRDefault="00685995">
      <w:pPr>
        <w:spacing w:after="0" w:line="240" w:lineRule="auto"/>
      </w:pPr>
      <w:r>
        <w:separator/>
      </w:r>
    </w:p>
  </w:endnote>
  <w:endnote w:type="continuationSeparator" w:id="0">
    <w:p w:rsidR="00685995" w:rsidRDefault="0068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ATF">
    <w:altName w:val="Corbel"/>
    <w:panose1 w:val="00000000000000000000"/>
    <w:charset w:val="4D"/>
    <w:family w:val="swiss"/>
    <w:notTrueType/>
    <w:pitch w:val="variable"/>
    <w:sig w:usb0="00000001" w:usb1="00000001" w:usb2="00000000" w:usb3="00000000" w:csb0="0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995" w:rsidRDefault="00685995">
      <w:pPr>
        <w:spacing w:after="0" w:line="240" w:lineRule="auto"/>
      </w:pPr>
      <w:r>
        <w:separator/>
      </w:r>
    </w:p>
  </w:footnote>
  <w:footnote w:type="continuationSeparator" w:id="0">
    <w:p w:rsidR="00685995" w:rsidRDefault="00685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6273"/>
    <w:multiLevelType w:val="hybridMultilevel"/>
    <w:tmpl w:val="20D87C56"/>
    <w:lvl w:ilvl="0" w:tplc="7ABC19F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4AC6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22974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6AB2F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228A7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94D7C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EAA77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E2C3B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9A591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8615B"/>
    <w:multiLevelType w:val="hybridMultilevel"/>
    <w:tmpl w:val="6CC6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A6E35"/>
    <w:multiLevelType w:val="hybridMultilevel"/>
    <w:tmpl w:val="7E145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98E"/>
    <w:rsid w:val="000254D0"/>
    <w:rsid w:val="00052163"/>
    <w:rsid w:val="001044AA"/>
    <w:rsid w:val="001C2CD4"/>
    <w:rsid w:val="001C5A01"/>
    <w:rsid w:val="002067FE"/>
    <w:rsid w:val="00242AD6"/>
    <w:rsid w:val="00255DD0"/>
    <w:rsid w:val="002F09DA"/>
    <w:rsid w:val="002F1884"/>
    <w:rsid w:val="0033186C"/>
    <w:rsid w:val="0035051D"/>
    <w:rsid w:val="00364246"/>
    <w:rsid w:val="00395B93"/>
    <w:rsid w:val="004125A2"/>
    <w:rsid w:val="00460918"/>
    <w:rsid w:val="00484A85"/>
    <w:rsid w:val="004C31B2"/>
    <w:rsid w:val="00545619"/>
    <w:rsid w:val="005955D1"/>
    <w:rsid w:val="005B5559"/>
    <w:rsid w:val="006045F0"/>
    <w:rsid w:val="00605895"/>
    <w:rsid w:val="006451D0"/>
    <w:rsid w:val="00653DB7"/>
    <w:rsid w:val="0066635E"/>
    <w:rsid w:val="00684529"/>
    <w:rsid w:val="00685995"/>
    <w:rsid w:val="006A256C"/>
    <w:rsid w:val="00711A42"/>
    <w:rsid w:val="00721026"/>
    <w:rsid w:val="007C3E52"/>
    <w:rsid w:val="007D78C7"/>
    <w:rsid w:val="008648C7"/>
    <w:rsid w:val="0088568E"/>
    <w:rsid w:val="00895512"/>
    <w:rsid w:val="008A65EB"/>
    <w:rsid w:val="008B7C02"/>
    <w:rsid w:val="00920C30"/>
    <w:rsid w:val="00923B0E"/>
    <w:rsid w:val="009267C7"/>
    <w:rsid w:val="009A1251"/>
    <w:rsid w:val="009E29AB"/>
    <w:rsid w:val="00A21EE3"/>
    <w:rsid w:val="00AA5D1C"/>
    <w:rsid w:val="00B0529A"/>
    <w:rsid w:val="00B35387"/>
    <w:rsid w:val="00B65B75"/>
    <w:rsid w:val="00B67074"/>
    <w:rsid w:val="00BB1B48"/>
    <w:rsid w:val="00BC4F6A"/>
    <w:rsid w:val="00C12F6E"/>
    <w:rsid w:val="00C22807"/>
    <w:rsid w:val="00C71775"/>
    <w:rsid w:val="00C76BA6"/>
    <w:rsid w:val="00C9198E"/>
    <w:rsid w:val="00CE1C2E"/>
    <w:rsid w:val="00CF33D3"/>
    <w:rsid w:val="00D07F24"/>
    <w:rsid w:val="00D35AA7"/>
    <w:rsid w:val="00D45397"/>
    <w:rsid w:val="00D55E39"/>
    <w:rsid w:val="00DF5983"/>
    <w:rsid w:val="00E006BC"/>
    <w:rsid w:val="00E14A90"/>
    <w:rsid w:val="00E26AA4"/>
    <w:rsid w:val="00EF593D"/>
    <w:rsid w:val="00F75BF5"/>
    <w:rsid w:val="00F838E1"/>
    <w:rsid w:val="00FA1252"/>
    <w:rsid w:val="00FB46C0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7105"/>
    <o:shapelayout v:ext="edit">
      <o:idmap v:ext="edit" data="1"/>
    </o:shapelayout>
  </w:shapeDefaults>
  <w:decimalSymbol w:val="."/>
  <w:listSeparator w:val=","/>
  <w14:docId w14:val="7AE3345F"/>
  <w15:docId w15:val="{6AC5CBF5-5D1F-CB49-8A6F-2B56BBE4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775"/>
    <w:rPr>
      <w:rFonts w:ascii="Calibri" w:eastAsia="Calibri" w:hAnsi="Calibri" w:cs="Calibri"/>
      <w:color w:val="000000"/>
      <w:sz w:val="22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C71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775"/>
    <w:rPr>
      <w:rFonts w:ascii="Calibri" w:eastAsia="Calibri" w:hAnsi="Calibri" w:cs="Calibri"/>
      <w:color w:val="000000"/>
      <w:sz w:val="22"/>
      <w:lang w:val="en-US" w:bidi="en-US"/>
    </w:rPr>
  </w:style>
  <w:style w:type="paragraph" w:styleId="BodyText">
    <w:name w:val="Body Text"/>
    <w:basedOn w:val="Normal"/>
    <w:link w:val="BodyTextChar"/>
    <w:rsid w:val="00B35387"/>
    <w:pPr>
      <w:tabs>
        <w:tab w:val="left" w:pos="72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en-CA" w:bidi="ar-SA"/>
    </w:rPr>
  </w:style>
  <w:style w:type="character" w:customStyle="1" w:styleId="BodyTextChar">
    <w:name w:val="Body Text Char"/>
    <w:basedOn w:val="DefaultParagraphFont"/>
    <w:link w:val="BodyText"/>
    <w:rsid w:val="00B35387"/>
    <w:rPr>
      <w:rFonts w:ascii="Times New Roman" w:eastAsia="Times New Roman" w:hAnsi="Times New Roman" w:cs="Times New Roman"/>
      <w:szCs w:val="20"/>
      <w:lang w:val="en-US" w:eastAsia="en-CA"/>
    </w:rPr>
  </w:style>
  <w:style w:type="paragraph" w:styleId="ListParagraph">
    <w:name w:val="List Paragraph"/>
    <w:basedOn w:val="Normal"/>
    <w:uiPriority w:val="34"/>
    <w:qFormat/>
    <w:rsid w:val="00255DD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2C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renquires@mapleridg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476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mcbeath</dc:creator>
  <cp:keywords/>
  <cp:lastModifiedBy>Kaila Klassen</cp:lastModifiedBy>
  <cp:revision>14</cp:revision>
  <dcterms:created xsi:type="dcterms:W3CDTF">2022-04-26T16:02:00Z</dcterms:created>
  <dcterms:modified xsi:type="dcterms:W3CDTF">2022-09-23T18:57:00Z</dcterms:modified>
</cp:coreProperties>
</file>